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DANH MỤC CÁC VĂN BẢN CHỈ ĐẠO THỰC HIỆN </w:t>
      </w:r>
    </w:p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LĨNH VỰC </w:t>
      </w:r>
      <w:r w:rsidR="00F9094D">
        <w:rPr>
          <w:b/>
          <w:sz w:val="32"/>
          <w:szCs w:val="32"/>
        </w:rPr>
        <w:t>THI ĐUA – KHEN THƯỞNG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561"/>
        <w:gridCol w:w="1328"/>
        <w:gridCol w:w="13"/>
        <w:gridCol w:w="3486"/>
        <w:gridCol w:w="3432"/>
        <w:gridCol w:w="1440"/>
      </w:tblGrid>
      <w:tr w:rsidR="00B611ED" w:rsidTr="00B611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ED" w:rsidRDefault="00B611E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ED" w:rsidRDefault="00B611ED">
            <w:pPr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ED" w:rsidRDefault="00B611ED">
            <w:pPr>
              <w:jc w:val="center"/>
              <w:rPr>
                <w:b/>
              </w:rPr>
            </w:pPr>
            <w:r>
              <w:rPr>
                <w:b/>
              </w:rPr>
              <w:t>Ký hiệu, ngày, tháng, năm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ED" w:rsidRDefault="00B611ED">
            <w:pPr>
              <w:jc w:val="center"/>
              <w:rPr>
                <w:b/>
              </w:rPr>
            </w:pPr>
            <w:r>
              <w:rPr>
                <w:b/>
              </w:rPr>
              <w:t>Trích yếu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  <w:rPr>
                <w:b/>
              </w:rPr>
            </w:pPr>
            <w:r>
              <w:rPr>
                <w:b/>
              </w:rPr>
              <w:t>Tải về</w:t>
            </w:r>
          </w:p>
        </w:tc>
      </w:tr>
      <w:tr w:rsidR="00B611ED" w:rsidTr="00B611ED">
        <w:trPr>
          <w:jc w:val="center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  <w:rPr>
                <w:b/>
              </w:rPr>
            </w:pPr>
            <w:r>
              <w:rPr>
                <w:b/>
              </w:rPr>
              <w:t>VĂN BẢN TRUNG ƯƠNG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  <w:rPr>
                <w:b/>
              </w:rPr>
            </w:pPr>
          </w:p>
        </w:tc>
      </w:tr>
      <w:tr w:rsidR="00B611ED" w:rsidTr="00B611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954E7A" w:rsidRDefault="00B611ED"/>
          <w:p w:rsidR="00B611ED" w:rsidRPr="00954E7A" w:rsidRDefault="00B611ED">
            <w:r w:rsidRPr="00954E7A">
              <w:t>01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F9094D" w:rsidRDefault="00B611ED" w:rsidP="001C378D">
            <w:pPr>
              <w:jc w:val="center"/>
            </w:pPr>
            <w:r w:rsidRPr="00F9094D">
              <w:t>Luật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A47D20">
            <w:pPr>
              <w:jc w:val="both"/>
              <w:rPr>
                <w:b/>
              </w:rPr>
            </w:pPr>
            <w:r w:rsidRPr="00487B17">
              <w:rPr>
                <w:rFonts w:eastAsia="Times New Roman"/>
                <w:color w:val="000000"/>
                <w:sz w:val="26"/>
                <w:szCs w:val="26"/>
              </w:rPr>
              <w:t>15/2003/QH11 ngày 26 tháng 11 năm 2003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A47D20">
            <w:pPr>
              <w:jc w:val="both"/>
            </w:pPr>
            <w:r w:rsidRPr="00F9094D">
              <w:rPr>
                <w:sz w:val="26"/>
                <w:szCs w:val="26"/>
              </w:rPr>
              <w:t>Luật Thi đua, khen thưởng năm 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F9094D" w:rsidRDefault="00B611ED" w:rsidP="00B611ED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0E08801" wp14:editId="40CE3759">
                  <wp:extent cx="489600" cy="489600"/>
                  <wp:effectExtent l="0" t="0" r="5715" b="5715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954E7A" w:rsidRDefault="00B611ED"/>
          <w:p w:rsidR="00B611ED" w:rsidRPr="00954E7A" w:rsidRDefault="00B611ED">
            <w:r w:rsidRPr="00954E7A">
              <w:t>02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CF4B08" w:rsidRDefault="00B611ED" w:rsidP="001C378D">
            <w:pPr>
              <w:jc w:val="center"/>
            </w:pPr>
            <w:r>
              <w:t>Luật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A47D20">
            <w:pPr>
              <w:jc w:val="both"/>
              <w:rPr>
                <w:rFonts w:cs="Times New Roman"/>
                <w:szCs w:val="28"/>
              </w:rPr>
            </w:pPr>
            <w:r w:rsidRPr="00487B17">
              <w:rPr>
                <w:rFonts w:eastAsia="Times New Roman"/>
                <w:color w:val="000000"/>
                <w:sz w:val="26"/>
                <w:szCs w:val="26"/>
              </w:rPr>
              <w:t>47/2005/QH11 ngày 14 tháng 6 năm 2005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A47D20">
            <w:pPr>
              <w:jc w:val="both"/>
              <w:rPr>
                <w:rFonts w:cs="Times New Roman"/>
                <w:szCs w:val="28"/>
              </w:rPr>
            </w:pPr>
            <w:r w:rsidRPr="00F9094D">
              <w:rPr>
                <w:sz w:val="26"/>
                <w:szCs w:val="26"/>
              </w:rPr>
              <w:t>Luật sửa đổi, bổ sung một số điều của Luật Thi đua, khen thưởng năm 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F9094D" w:rsidRDefault="00B611ED" w:rsidP="00B611ED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0E08801" wp14:editId="40CE3759">
                  <wp:extent cx="489600" cy="489600"/>
                  <wp:effectExtent l="0" t="0" r="5715" b="5715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954E7A" w:rsidRDefault="00B611ED" w:rsidP="00B611ED">
            <w:pPr>
              <w:jc w:val="center"/>
            </w:pPr>
            <w:r>
              <w:t>03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CF4B08" w:rsidRDefault="00B611ED" w:rsidP="00B611ED">
            <w:pPr>
              <w:jc w:val="center"/>
            </w:pPr>
            <w:r>
              <w:t>Luật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Default="00B611ED" w:rsidP="00B611ED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B611ED" w:rsidRPr="00F9094D" w:rsidRDefault="00B611ED" w:rsidP="00B611ED">
            <w:pPr>
              <w:jc w:val="both"/>
            </w:pPr>
            <w:r w:rsidRPr="00487B17">
              <w:rPr>
                <w:rFonts w:eastAsia="Times New Roman"/>
                <w:color w:val="000000"/>
                <w:sz w:val="26"/>
                <w:szCs w:val="26"/>
              </w:rPr>
              <w:t>39/2013/QH13 ngày 16 tháng 11 năm 2013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tabs>
                <w:tab w:val="left" w:pos="993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F9094D">
              <w:rPr>
                <w:sz w:val="26"/>
                <w:szCs w:val="26"/>
              </w:rPr>
              <w:t>Luật sửa đổi, bổ sung một số điều của Luật Thi đua, khen thưởng năm 2013;</w:t>
            </w:r>
          </w:p>
          <w:p w:rsidR="00B611ED" w:rsidRPr="00F9094D" w:rsidRDefault="00B611ED" w:rsidP="00B611ED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 w:rsidRPr="00D41BB4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78F2368" wp14:editId="094E12C5">
                  <wp:extent cx="489600" cy="489600"/>
                  <wp:effectExtent l="0" t="0" r="5715" b="5715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954E7A" w:rsidRDefault="00B611ED" w:rsidP="00B611ED">
            <w:pPr>
              <w:jc w:val="center"/>
            </w:pPr>
            <w:r>
              <w:t>04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>
              <w:t>Nghị định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rFonts w:cs="Times New Roman"/>
                <w:szCs w:val="28"/>
              </w:rPr>
            </w:pPr>
            <w:r w:rsidRPr="00F9094D">
              <w:rPr>
                <w:sz w:val="26"/>
                <w:szCs w:val="26"/>
              </w:rPr>
              <w:t>91/2017/NĐ-CP ngày 31/7/2017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rFonts w:cs="Times New Roman"/>
                <w:szCs w:val="28"/>
              </w:rPr>
            </w:pPr>
            <w:r w:rsidRPr="00F9094D">
              <w:rPr>
                <w:sz w:val="26"/>
                <w:szCs w:val="26"/>
              </w:rPr>
              <w:t xml:space="preserve">Quy định chi tiết </w:t>
            </w:r>
            <w:r w:rsidRPr="00F9094D">
              <w:rPr>
                <w:spacing w:val="2"/>
                <w:sz w:val="26"/>
                <w:szCs w:val="26"/>
              </w:rPr>
              <w:t>thi hành một số điều của Luật Thi đua, khen thưởng;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 w:rsidRPr="00D41BB4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1D7CCE27" wp14:editId="57FD7712">
                  <wp:extent cx="489600" cy="489600"/>
                  <wp:effectExtent l="0" t="0" r="5715" b="5715"/>
                  <wp:docPr id="4" name="Pictur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>
              <w:t>05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>
              <w:t>Thông tư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sz w:val="26"/>
                <w:szCs w:val="26"/>
              </w:rPr>
            </w:pPr>
          </w:p>
          <w:p w:rsidR="00B611ED" w:rsidRPr="00F9094D" w:rsidRDefault="00B611ED" w:rsidP="00B611ED">
            <w:pPr>
              <w:jc w:val="both"/>
              <w:rPr>
                <w:rFonts w:cs="Times New Roman"/>
                <w:szCs w:val="28"/>
              </w:rPr>
            </w:pPr>
            <w:r w:rsidRPr="00F9094D">
              <w:rPr>
                <w:sz w:val="26"/>
                <w:szCs w:val="26"/>
                <w:lang w:val="vi-VN"/>
              </w:rPr>
              <w:t>12</w:t>
            </w:r>
            <w:r w:rsidRPr="00F9094D">
              <w:rPr>
                <w:sz w:val="26"/>
                <w:szCs w:val="26"/>
              </w:rPr>
              <w:t>/201</w:t>
            </w:r>
            <w:r w:rsidRPr="00F9094D">
              <w:rPr>
                <w:sz w:val="26"/>
                <w:szCs w:val="26"/>
                <w:lang w:val="vi-VN"/>
              </w:rPr>
              <w:t>9</w:t>
            </w:r>
            <w:r w:rsidRPr="00F9094D">
              <w:rPr>
                <w:sz w:val="26"/>
                <w:szCs w:val="26"/>
              </w:rPr>
              <w:t xml:space="preserve">/TT-BNV ngày </w:t>
            </w:r>
            <w:r w:rsidRPr="00F9094D">
              <w:rPr>
                <w:spacing w:val="2"/>
                <w:sz w:val="26"/>
                <w:szCs w:val="26"/>
                <w:lang w:val="vi-VN"/>
              </w:rPr>
              <w:t>04</w:t>
            </w:r>
            <w:r w:rsidRPr="00F9094D">
              <w:rPr>
                <w:spacing w:val="2"/>
                <w:sz w:val="26"/>
                <w:szCs w:val="26"/>
              </w:rPr>
              <w:t>/1</w:t>
            </w:r>
            <w:r w:rsidRPr="00F9094D">
              <w:rPr>
                <w:spacing w:val="2"/>
                <w:sz w:val="26"/>
                <w:szCs w:val="26"/>
                <w:lang w:val="vi-VN"/>
              </w:rPr>
              <w:t>1</w:t>
            </w:r>
            <w:r w:rsidRPr="00F9094D">
              <w:rPr>
                <w:spacing w:val="2"/>
                <w:sz w:val="26"/>
                <w:szCs w:val="26"/>
              </w:rPr>
              <w:t>/201</w:t>
            </w:r>
            <w:r w:rsidRPr="00F9094D">
              <w:rPr>
                <w:spacing w:val="2"/>
                <w:sz w:val="26"/>
                <w:szCs w:val="26"/>
                <w:lang w:val="vi-VN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sz w:val="26"/>
                <w:szCs w:val="26"/>
              </w:rPr>
            </w:pPr>
            <w:r w:rsidRPr="00F9094D">
              <w:rPr>
                <w:spacing w:val="2"/>
                <w:sz w:val="26"/>
                <w:szCs w:val="26"/>
              </w:rPr>
              <w:t xml:space="preserve">Quy định chi tiết thi hành một số điều của Nghị định số 91/2017/NĐ-CP ngày 31 </w:t>
            </w:r>
            <w:r w:rsidRPr="00F9094D">
              <w:rPr>
                <w:spacing w:val="-2"/>
                <w:sz w:val="26"/>
                <w:szCs w:val="26"/>
              </w:rPr>
              <w:t xml:space="preserve">tháng 7 năm 2017 của Chính phủ quy định </w:t>
            </w:r>
            <w:r w:rsidRPr="00F9094D">
              <w:rPr>
                <w:spacing w:val="4"/>
                <w:sz w:val="26"/>
                <w:szCs w:val="26"/>
              </w:rPr>
              <w:t>chi tiết thi hành một số điều của Luật Thi đua, khen thưởng;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 w:rsidRPr="00D41BB4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2A25528" wp14:editId="68A9A5D0">
                  <wp:extent cx="489600" cy="489600"/>
                  <wp:effectExtent l="0" t="0" r="5715" b="5715"/>
                  <wp:docPr id="5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>
              <w:t>06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r>
              <w:t>Thông tư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sz w:val="26"/>
                <w:szCs w:val="26"/>
              </w:rPr>
            </w:pPr>
          </w:p>
          <w:p w:rsidR="00B611ED" w:rsidRDefault="00B611ED" w:rsidP="00B611ED">
            <w:pPr>
              <w:jc w:val="both"/>
              <w:rPr>
                <w:sz w:val="26"/>
                <w:szCs w:val="26"/>
              </w:rPr>
            </w:pPr>
          </w:p>
          <w:p w:rsidR="00B611ED" w:rsidRPr="00F9094D" w:rsidRDefault="00B611ED" w:rsidP="00B611ED">
            <w:pPr>
              <w:jc w:val="both"/>
              <w:rPr>
                <w:rFonts w:cs="Times New Roman"/>
                <w:szCs w:val="28"/>
              </w:rPr>
            </w:pPr>
            <w:r w:rsidRPr="00F9094D">
              <w:rPr>
                <w:sz w:val="26"/>
                <w:szCs w:val="26"/>
              </w:rPr>
              <w:t xml:space="preserve">05/2020/TT-BNV ngày 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0</w:t>
            </w:r>
            <w:r w:rsidRPr="00F9094D">
              <w:rPr>
                <w:spacing w:val="4"/>
                <w:sz w:val="26"/>
                <w:szCs w:val="26"/>
              </w:rPr>
              <w:t>9/1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1</w:t>
            </w:r>
            <w:r w:rsidRPr="00F9094D">
              <w:rPr>
                <w:spacing w:val="4"/>
                <w:sz w:val="26"/>
                <w:szCs w:val="26"/>
              </w:rPr>
              <w:t>/2020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sz w:val="26"/>
                <w:szCs w:val="26"/>
              </w:rPr>
            </w:pPr>
            <w:r w:rsidRPr="00F9094D">
              <w:rPr>
                <w:spacing w:val="4"/>
                <w:sz w:val="26"/>
                <w:szCs w:val="26"/>
              </w:rPr>
              <w:t xml:space="preserve">Bãi bỏ khoản 7 Điều 2 Thông tư số 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12</w:t>
            </w:r>
            <w:r w:rsidRPr="00F9094D">
              <w:rPr>
                <w:spacing w:val="4"/>
                <w:sz w:val="26"/>
                <w:szCs w:val="26"/>
              </w:rPr>
              <w:t>/201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9</w:t>
            </w:r>
            <w:r w:rsidRPr="00F9094D">
              <w:rPr>
                <w:spacing w:val="4"/>
                <w:sz w:val="26"/>
                <w:szCs w:val="26"/>
              </w:rPr>
              <w:t xml:space="preserve">/TT-BNV ngày 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04</w:t>
            </w:r>
            <w:r w:rsidRPr="00F9094D">
              <w:rPr>
                <w:spacing w:val="4"/>
                <w:sz w:val="26"/>
                <w:szCs w:val="26"/>
              </w:rPr>
              <w:t>/1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1</w:t>
            </w:r>
            <w:r w:rsidRPr="00F9094D">
              <w:rPr>
                <w:spacing w:val="4"/>
                <w:sz w:val="26"/>
                <w:szCs w:val="26"/>
              </w:rPr>
              <w:t>/201</w:t>
            </w:r>
            <w:r w:rsidRPr="00F9094D">
              <w:rPr>
                <w:spacing w:val="4"/>
                <w:sz w:val="26"/>
                <w:szCs w:val="26"/>
                <w:lang w:val="vi-VN"/>
              </w:rPr>
              <w:t>9</w:t>
            </w:r>
            <w:r w:rsidRPr="00F9094D">
              <w:rPr>
                <w:spacing w:val="4"/>
                <w:sz w:val="26"/>
                <w:szCs w:val="26"/>
              </w:rPr>
              <w:t xml:space="preserve"> của Bộ trưởng Bộ Nội vụ quy định chi tiết thi hành một số điều của Nghị định số </w:t>
            </w:r>
            <w:r w:rsidRPr="00F9094D">
              <w:rPr>
                <w:spacing w:val="-4"/>
                <w:sz w:val="26"/>
                <w:szCs w:val="26"/>
              </w:rPr>
              <w:t>91/2017/NĐ-CP ngày 31 tháng 7 năm 2017 của Chính phủ quy định chi tiết thi hành một số điều của Luật Thi đua, khen thưởng;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 w:rsidRPr="00D41BB4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C094601" wp14:editId="5ACF4D88">
                  <wp:extent cx="489600" cy="489600"/>
                  <wp:effectExtent l="0" t="0" r="5715" b="5715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jc w:val="center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A73387">
            <w:pPr>
              <w:jc w:val="center"/>
              <w:rPr>
                <w:b/>
                <w:szCs w:val="28"/>
              </w:rPr>
            </w:pPr>
          </w:p>
          <w:p w:rsidR="00B611ED" w:rsidRPr="00F9094D" w:rsidRDefault="00B611ED" w:rsidP="00D163EE">
            <w:pPr>
              <w:jc w:val="center"/>
              <w:rPr>
                <w:b/>
                <w:szCs w:val="28"/>
              </w:rPr>
            </w:pPr>
            <w:r w:rsidRPr="00F9094D">
              <w:rPr>
                <w:b/>
                <w:szCs w:val="28"/>
              </w:rPr>
              <w:t>VĂN BẢN ĐỊA PHƯƠNG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DC4772">
            <w:pPr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F9094D" w:rsidRDefault="00B611ED" w:rsidP="00B611ED">
            <w:pPr>
              <w:jc w:val="center"/>
              <w:rPr>
                <w:szCs w:val="28"/>
              </w:rPr>
            </w:pPr>
          </w:p>
        </w:tc>
      </w:tr>
      <w:tr w:rsidR="00B611ED" w:rsidTr="00B611ED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Default="00B611ED" w:rsidP="00A73387">
            <w:pPr>
              <w:jc w:val="center"/>
              <w:rPr>
                <w:szCs w:val="28"/>
              </w:rPr>
            </w:pPr>
          </w:p>
          <w:p w:rsidR="00B611ED" w:rsidRPr="00DC4772" w:rsidRDefault="00B611ED" w:rsidP="00A73387">
            <w:pPr>
              <w:jc w:val="center"/>
              <w:rPr>
                <w:szCs w:val="28"/>
              </w:rPr>
            </w:pPr>
            <w:r w:rsidRPr="00DC4772">
              <w:rPr>
                <w:szCs w:val="28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Default="00B611ED" w:rsidP="00A73387">
            <w:pPr>
              <w:jc w:val="center"/>
              <w:rPr>
                <w:szCs w:val="28"/>
              </w:rPr>
            </w:pPr>
          </w:p>
          <w:p w:rsidR="00B611ED" w:rsidRPr="00DC4772" w:rsidRDefault="00B611ED" w:rsidP="00A73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Quyết định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DC4772">
            <w:pPr>
              <w:jc w:val="both"/>
              <w:rPr>
                <w:sz w:val="26"/>
                <w:szCs w:val="26"/>
              </w:rPr>
            </w:pPr>
          </w:p>
          <w:p w:rsidR="00B611ED" w:rsidRPr="00F9094D" w:rsidRDefault="00B611ED" w:rsidP="00DC4772">
            <w:pPr>
              <w:jc w:val="both"/>
              <w:rPr>
                <w:szCs w:val="28"/>
              </w:rPr>
            </w:pPr>
            <w:r w:rsidRPr="00F9094D">
              <w:rPr>
                <w:sz w:val="26"/>
                <w:szCs w:val="26"/>
              </w:rPr>
              <w:t xml:space="preserve">21/2018/QĐ-UBND ngày </w:t>
            </w:r>
            <w:r w:rsidRPr="00F9094D">
              <w:rPr>
                <w:spacing w:val="2"/>
                <w:sz w:val="26"/>
                <w:szCs w:val="26"/>
              </w:rPr>
              <w:t>31/10/2018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DC4772">
            <w:pPr>
              <w:jc w:val="both"/>
              <w:rPr>
                <w:szCs w:val="28"/>
              </w:rPr>
            </w:pPr>
            <w:r w:rsidRPr="00F9094D">
              <w:rPr>
                <w:spacing w:val="2"/>
                <w:sz w:val="26"/>
                <w:szCs w:val="26"/>
              </w:rPr>
              <w:t xml:space="preserve">Ban hành Quy định về công tác thi đua, </w:t>
            </w:r>
            <w:r w:rsidRPr="00F9094D">
              <w:rPr>
                <w:spacing w:val="-2"/>
                <w:sz w:val="26"/>
                <w:szCs w:val="26"/>
              </w:rPr>
              <w:t>khen thưởng trên địa bàn tỉnh Hậu Giang;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Pr="00F9094D" w:rsidRDefault="00B611ED" w:rsidP="00B611ED">
            <w:pPr>
              <w:jc w:val="center"/>
              <w:rPr>
                <w:spacing w:val="2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0E08801" wp14:editId="40CE3759">
                  <wp:extent cx="489600" cy="489600"/>
                  <wp:effectExtent l="0" t="0" r="5715" b="5715"/>
                  <wp:docPr id="7" name="Pictur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1ED" w:rsidTr="00B611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Default="00B611ED" w:rsidP="00B611ED">
            <w:pPr>
              <w:rPr>
                <w:b/>
              </w:rPr>
            </w:pPr>
          </w:p>
          <w:p w:rsidR="00B611ED" w:rsidRPr="0053790B" w:rsidRDefault="00B611ED" w:rsidP="00B611ED">
            <w:r>
              <w:t>02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Default="00B611ED" w:rsidP="00B611ED">
            <w:pPr>
              <w:jc w:val="center"/>
              <w:rPr>
                <w:szCs w:val="28"/>
              </w:rPr>
            </w:pPr>
          </w:p>
          <w:p w:rsidR="00B611ED" w:rsidRPr="00DC4772" w:rsidRDefault="00B611ED" w:rsidP="00B611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Quyết định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iCs/>
                <w:sz w:val="26"/>
                <w:szCs w:val="26"/>
                <w:lang w:val="nl-NL"/>
              </w:rPr>
            </w:pPr>
          </w:p>
          <w:p w:rsidR="00B611ED" w:rsidRPr="00F9094D" w:rsidRDefault="00B611ED" w:rsidP="00B611ED">
            <w:pPr>
              <w:jc w:val="both"/>
              <w:rPr>
                <w:szCs w:val="28"/>
              </w:rPr>
            </w:pPr>
            <w:r w:rsidRPr="00F9094D">
              <w:rPr>
                <w:iCs/>
                <w:sz w:val="26"/>
                <w:szCs w:val="26"/>
                <w:lang w:val="nl-NL"/>
              </w:rPr>
              <w:t xml:space="preserve">18/2020/QĐ-UBND ngày </w:t>
            </w:r>
            <w:r w:rsidRPr="00F9094D">
              <w:rPr>
                <w:iCs/>
                <w:spacing w:val="2"/>
                <w:sz w:val="26"/>
                <w:szCs w:val="26"/>
                <w:lang w:val="nl-NL"/>
              </w:rPr>
              <w:t>ngày 29/6/2020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szCs w:val="28"/>
              </w:rPr>
            </w:pPr>
            <w:r w:rsidRPr="00F9094D">
              <w:rPr>
                <w:iCs/>
                <w:spacing w:val="-4"/>
                <w:sz w:val="26"/>
                <w:szCs w:val="26"/>
                <w:lang w:val="nl-NL"/>
              </w:rPr>
              <w:t xml:space="preserve">Sửa đổi, bổ sung một số điều của </w:t>
            </w:r>
            <w:r w:rsidRPr="00F9094D">
              <w:rPr>
                <w:spacing w:val="-4"/>
                <w:sz w:val="26"/>
                <w:szCs w:val="26"/>
              </w:rPr>
              <w:t xml:space="preserve">Quy định </w:t>
            </w:r>
            <w:r w:rsidRPr="00F9094D">
              <w:rPr>
                <w:spacing w:val="4"/>
                <w:sz w:val="26"/>
                <w:szCs w:val="26"/>
              </w:rPr>
              <w:t>về công tác thi đua, khen thưởng trên địa bàn tỉnh Hậu Giang ban hành kèm theo Quyết định số 21/2018/QĐ-UBND ngày 31 tháng 10 năm 2018 của Ủy ban nhân dân tỉnh Hậu Giang.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bookmarkStart w:id="0" w:name="_GoBack"/>
            <w:r w:rsidRPr="00352F95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D2EC491" wp14:editId="5637A872">
                  <wp:extent cx="489600" cy="489600"/>
                  <wp:effectExtent l="0" t="0" r="5715" b="5715"/>
                  <wp:docPr id="8" name="Picture 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611ED" w:rsidTr="00B611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0370D0" w:rsidRDefault="00B611ED" w:rsidP="00B611ED">
            <w:r w:rsidRPr="000370D0">
              <w:t>03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Default="00B611ED" w:rsidP="00B611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Quyết định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12/QĐ-HĐKHSK ngày 23/3/2021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ED" w:rsidRPr="00F9094D" w:rsidRDefault="00B611ED" w:rsidP="00B611ED">
            <w:pPr>
              <w:jc w:val="both"/>
              <w:rPr>
                <w:iCs/>
                <w:spacing w:val="-4"/>
                <w:sz w:val="26"/>
                <w:szCs w:val="26"/>
                <w:lang w:val="nl-NL"/>
              </w:rPr>
            </w:pPr>
            <w:r>
              <w:rPr>
                <w:iCs/>
                <w:spacing w:val="-4"/>
                <w:sz w:val="26"/>
                <w:szCs w:val="26"/>
                <w:lang w:val="nl-NL"/>
              </w:rPr>
              <w:t>Ban hành Quy chế hoạt động Hội đồng khoa học, sáng kiến tỉnh Hậu Giang.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ED" w:rsidRDefault="00B611ED" w:rsidP="00B611ED">
            <w:pPr>
              <w:jc w:val="center"/>
            </w:pPr>
            <w:r w:rsidRPr="00352F95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76D6750" wp14:editId="0B212F66">
                  <wp:extent cx="489600" cy="489600"/>
                  <wp:effectExtent l="0" t="0" r="5715" b="5715"/>
                  <wp:docPr id="9" name="Picture 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-downloa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87" cy="53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8FF" w:rsidRDefault="00E858FF" w:rsidP="00E858FF">
      <w:pPr>
        <w:rPr>
          <w:b/>
        </w:rPr>
      </w:pPr>
    </w:p>
    <w:p w:rsidR="00E858FF" w:rsidRDefault="00E858FF" w:rsidP="00E858FF"/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0370D0"/>
    <w:rsid w:val="003C2192"/>
    <w:rsid w:val="0053790B"/>
    <w:rsid w:val="006C4D88"/>
    <w:rsid w:val="007F260B"/>
    <w:rsid w:val="008A40A4"/>
    <w:rsid w:val="00954E7A"/>
    <w:rsid w:val="00A47D20"/>
    <w:rsid w:val="00A73387"/>
    <w:rsid w:val="00B611ED"/>
    <w:rsid w:val="00C706A7"/>
    <w:rsid w:val="00D163EE"/>
    <w:rsid w:val="00DC4772"/>
    <w:rsid w:val="00E00C06"/>
    <w:rsid w:val="00E6576B"/>
    <w:rsid w:val="00E858FF"/>
    <w:rsid w:val="00EE1221"/>
    <w:rsid w:val="00F44C8E"/>
    <w:rsid w:val="00F65A34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C6779-C812-4B43-A21E-4DB8ED14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L_-9JTwz-y88V8Wv2pMaGW19WLHCyud/view?usp=sharing" TargetMode="External"/><Relationship Id="rId13" Type="http://schemas.openxmlformats.org/officeDocument/2006/relationships/hyperlink" Target="https://drive.google.com/file/d/1sxXrakAKLRcTwChSVcyCTvoPVwl2LlYi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JAGOavaTQiPUaAkJbGpKluLDqCGE3Oq/view?usp=sharing" TargetMode="External"/><Relationship Id="rId12" Type="http://schemas.openxmlformats.org/officeDocument/2006/relationships/hyperlink" Target="https://drive.google.com/file/d/1M8PiYJUOCgLzYEfN5KsksKweI-guU7nC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vckM8USPVvQy9wL8U8ZLDDFPbOfBjCh/view?usp=sharing" TargetMode="External"/><Relationship Id="rId11" Type="http://schemas.openxmlformats.org/officeDocument/2006/relationships/hyperlink" Target="https://drive.google.com/file/d/1RqWztd9sVAO6p5b_Dsp7dGcYskFXG0wz/view?usp=shar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x-4w4LNrhiPvjkhe0pmpNMaTfLgb4G4_/view?usp=sharing" TargetMode="External"/><Relationship Id="rId4" Type="http://schemas.openxmlformats.org/officeDocument/2006/relationships/hyperlink" Target="https://docs.google.com/document/d/1Rn_AXMqKstqCq-m9KkhNASSppYE_BpEh/edit?usp=sharing&amp;ouid=115931006131175149229&amp;rtpof=true&amp;sd=true" TargetMode="External"/><Relationship Id="rId9" Type="http://schemas.openxmlformats.org/officeDocument/2006/relationships/hyperlink" Target="https://drive.google.com/file/d/1Q2ulaHFuhT9c7k4UUkrJkOX_68mb2fna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2022-02-28T08:28:00Z</dcterms:created>
  <dcterms:modified xsi:type="dcterms:W3CDTF">2022-04-28T06:48:00Z</dcterms:modified>
</cp:coreProperties>
</file>